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43D65" w14:textId="397B9247" w:rsidR="00CB1E01" w:rsidRDefault="00DB6C5E">
      <w:r w:rsidRPr="00DB6C5E">
        <w:rPr>
          <w:noProof/>
        </w:rPr>
        <w:drawing>
          <wp:anchor distT="0" distB="0" distL="114300" distR="114300" simplePos="0" relativeHeight="251658240" behindDoc="1" locked="0" layoutInCell="1" allowOverlap="1" wp14:anchorId="31AA5E63" wp14:editId="3EE23609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1506220" cy="103822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A76FBB" w14:textId="36762CC7" w:rsidR="00C87753" w:rsidRDefault="00C87753" w:rsidP="00C87753"/>
    <w:p w14:paraId="6EA0B1F2" w14:textId="577FD952" w:rsidR="00C87753" w:rsidRDefault="00C87753" w:rsidP="00C87753">
      <w:pPr>
        <w:tabs>
          <w:tab w:val="left" w:pos="3360"/>
        </w:tabs>
      </w:pPr>
      <w:r>
        <w:tab/>
      </w:r>
    </w:p>
    <w:p w14:paraId="5EC0FEB2" w14:textId="2CF7DFB0" w:rsidR="00C87753" w:rsidRDefault="00C87753" w:rsidP="00C87753">
      <w:pPr>
        <w:tabs>
          <w:tab w:val="left" w:pos="3360"/>
        </w:tabs>
      </w:pPr>
    </w:p>
    <w:p w14:paraId="3C4D216E" w14:textId="76083F2A" w:rsidR="00C87753" w:rsidRDefault="00C87753" w:rsidP="00C87753">
      <w:pPr>
        <w:tabs>
          <w:tab w:val="left" w:pos="3360"/>
        </w:tabs>
      </w:pPr>
    </w:p>
    <w:p w14:paraId="356C3607" w14:textId="2F33753F" w:rsidR="00C87753" w:rsidRDefault="00C87753" w:rsidP="00C87753">
      <w:pPr>
        <w:tabs>
          <w:tab w:val="left" w:pos="3360"/>
        </w:tabs>
      </w:pPr>
    </w:p>
    <w:p w14:paraId="6425B1B9" w14:textId="4F9720EA" w:rsidR="001C640E" w:rsidRDefault="001C640E" w:rsidP="001C640E">
      <w:pPr>
        <w:tabs>
          <w:tab w:val="left" w:pos="3360"/>
        </w:tabs>
        <w:jc w:val="right"/>
      </w:pPr>
      <w:r>
        <w:t xml:space="preserve">Montevideo, </w:t>
      </w:r>
      <w:r w:rsidR="00375B09">
        <w:t xml:space="preserve">2 de </w:t>
      </w:r>
      <w:r w:rsidR="002F7369">
        <w:t>mayo de</w:t>
      </w:r>
      <w:r>
        <w:t xml:space="preserve"> 2023</w:t>
      </w:r>
    </w:p>
    <w:p w14:paraId="77EB13C5" w14:textId="10627145" w:rsidR="001C640E" w:rsidRDefault="001C640E" w:rsidP="001C640E">
      <w:pPr>
        <w:tabs>
          <w:tab w:val="left" w:pos="3360"/>
        </w:tabs>
        <w:jc w:val="right"/>
      </w:pPr>
    </w:p>
    <w:p w14:paraId="4B5849B2" w14:textId="47E17808" w:rsidR="002F7369" w:rsidRDefault="006B5B79" w:rsidP="001C640E">
      <w:pPr>
        <w:tabs>
          <w:tab w:val="left" w:pos="3360"/>
        </w:tabs>
        <w:jc w:val="both"/>
      </w:pPr>
      <w:r>
        <w:t>DECLARACIÓN PÚBLICA</w:t>
      </w:r>
    </w:p>
    <w:p w14:paraId="0140875F" w14:textId="77777777" w:rsidR="002F7369" w:rsidRDefault="002F7369" w:rsidP="001C640E">
      <w:pPr>
        <w:tabs>
          <w:tab w:val="left" w:pos="3360"/>
        </w:tabs>
        <w:jc w:val="both"/>
      </w:pPr>
    </w:p>
    <w:p w14:paraId="2BB7F52D" w14:textId="6DD55AA1" w:rsidR="002F7369" w:rsidRDefault="002F7369" w:rsidP="001C640E">
      <w:pPr>
        <w:tabs>
          <w:tab w:val="left" w:pos="3360"/>
        </w:tabs>
        <w:jc w:val="both"/>
      </w:pPr>
      <w:r>
        <w:t>FAMILIAS PRESENTES manifiesta su profunda preocupación</w:t>
      </w:r>
      <w:r w:rsidR="00A319A6">
        <w:t xml:space="preserve"> por el fallecimiento de Luis Marcelo Antúnez González, Luis Miguel Gómez González y Lucas Ramos Ferreira; homicidios en los tres casos ocurridos en la Unidad Nº 3 Penal de Libertad en los últimos cuatros días.</w:t>
      </w:r>
    </w:p>
    <w:p w14:paraId="2D02CF52" w14:textId="7163E40D" w:rsidR="006B5B79" w:rsidRDefault="006B5B79" w:rsidP="001C640E">
      <w:pPr>
        <w:tabs>
          <w:tab w:val="left" w:pos="3360"/>
        </w:tabs>
        <w:jc w:val="both"/>
      </w:pPr>
      <w:r>
        <w:t>Hacemos llegar a sus familias nuestra solidaridad con su dolor, FAMILIAS PRESENTES se pone a disposición para acompañarlos en este difícil momento.</w:t>
      </w:r>
    </w:p>
    <w:p w14:paraId="33F2A88E" w14:textId="1EF9BD06" w:rsidR="00E6402C" w:rsidRDefault="002F7369" w:rsidP="001C640E">
      <w:pPr>
        <w:tabs>
          <w:tab w:val="left" w:pos="3360"/>
        </w:tabs>
        <w:jc w:val="both"/>
      </w:pPr>
      <w:r>
        <w:t>Solicitamos</w:t>
      </w:r>
      <w:r w:rsidR="006B5B79">
        <w:t xml:space="preserve"> a las autoridades</w:t>
      </w:r>
      <w:r>
        <w:t xml:space="preserve"> el esclarecimiento de los hechos con la celeridad que amerita, así como el análisis de las causas y la toma de decisiones que aseguren revertir esta </w:t>
      </w:r>
      <w:r w:rsidR="00E6402C">
        <w:t xml:space="preserve">grave </w:t>
      </w:r>
      <w:r>
        <w:t>tendencia de repetición de homicidios.</w:t>
      </w:r>
      <w:r w:rsidR="00A319A6">
        <w:t xml:space="preserve"> </w:t>
      </w:r>
    </w:p>
    <w:p w14:paraId="731AB432" w14:textId="77777777" w:rsidR="00E6402C" w:rsidRDefault="00E6402C" w:rsidP="001C640E">
      <w:pPr>
        <w:tabs>
          <w:tab w:val="left" w:pos="3360"/>
        </w:tabs>
        <w:jc w:val="both"/>
      </w:pPr>
      <w:r>
        <w:t>Aprovechamos la oportunidad para volver a manifestar que e</w:t>
      </w:r>
      <w:r w:rsidR="00A319A6">
        <w:t xml:space="preserve">l encierro per se, sin actividades, sin personal suficiente y calificado para </w:t>
      </w:r>
      <w:r>
        <w:t>el trato e intervención con las personas privadas de libertad en sus diferentes circunstancias y trayectorias vitales</w:t>
      </w:r>
      <w:r w:rsidR="00A319A6">
        <w:t xml:space="preserve">, </w:t>
      </w:r>
      <w:r>
        <w:t xml:space="preserve">nunca será una política pública que respete los derechos humanos y promueva la rehabilitación y/o el desistimiento del delito. </w:t>
      </w:r>
    </w:p>
    <w:p w14:paraId="45D3B1F9" w14:textId="5EBC0DA1" w:rsidR="002F7369" w:rsidRDefault="00E6402C" w:rsidP="001C640E">
      <w:pPr>
        <w:tabs>
          <w:tab w:val="left" w:pos="3360"/>
        </w:tabs>
        <w:jc w:val="both"/>
      </w:pPr>
      <w:r>
        <w:t>Exhortamos a la toma de decisiones que vayan en la línea de abatir el hacinamiento, así como disminuir los niveles de violencia y conflictos a través de intervenciones técnicas adecuadas</w:t>
      </w:r>
      <w:r w:rsidR="00760C5D">
        <w:t xml:space="preserve"> en materia de salud, salud mental, tratamiento de adicciones, educación y trabajo.</w:t>
      </w:r>
    </w:p>
    <w:p w14:paraId="5FCA4047" w14:textId="403CEFC2" w:rsidR="001C640E" w:rsidRDefault="001C640E" w:rsidP="001C640E">
      <w:pPr>
        <w:tabs>
          <w:tab w:val="left" w:pos="3360"/>
        </w:tabs>
        <w:jc w:val="both"/>
      </w:pPr>
    </w:p>
    <w:p w14:paraId="40FFCA89" w14:textId="3009B66C" w:rsidR="008A4DFF" w:rsidRDefault="008A4DFF" w:rsidP="001C640E">
      <w:pPr>
        <w:tabs>
          <w:tab w:val="left" w:pos="3360"/>
        </w:tabs>
        <w:jc w:val="both"/>
      </w:pPr>
    </w:p>
    <w:p w14:paraId="47F98D04" w14:textId="1E6CC05B" w:rsidR="008A4DFF" w:rsidRDefault="00E6402C" w:rsidP="008A4DFF">
      <w:pPr>
        <w:tabs>
          <w:tab w:val="left" w:pos="3360"/>
        </w:tabs>
        <w:jc w:val="center"/>
      </w:pPr>
      <w:r>
        <w:t xml:space="preserve">Asociación Civil </w:t>
      </w:r>
      <w:r w:rsidR="008A4DFF">
        <w:t>FAMILIAS PRESENTES</w:t>
      </w:r>
    </w:p>
    <w:p w14:paraId="4D1C273E" w14:textId="0ABE5B43" w:rsidR="00C07509" w:rsidRDefault="00C07509" w:rsidP="008A4DFF">
      <w:pPr>
        <w:tabs>
          <w:tab w:val="left" w:pos="3360"/>
        </w:tabs>
        <w:jc w:val="center"/>
      </w:pPr>
      <w:r>
        <w:t>familiaspresentes.2022@gmail.com</w:t>
      </w:r>
    </w:p>
    <w:p w14:paraId="0680AF8F" w14:textId="11DBC6C9" w:rsidR="006B5B79" w:rsidRDefault="006B5B79" w:rsidP="008A4DFF">
      <w:pPr>
        <w:tabs>
          <w:tab w:val="left" w:pos="3360"/>
        </w:tabs>
        <w:jc w:val="center"/>
      </w:pPr>
    </w:p>
    <w:p w14:paraId="3765CB96" w14:textId="52FB6F67" w:rsidR="006B5B79" w:rsidRDefault="006B5B79" w:rsidP="006B5B79">
      <w:pPr>
        <w:tabs>
          <w:tab w:val="left" w:pos="3360"/>
        </w:tabs>
        <w:jc w:val="both"/>
      </w:pPr>
      <w:r>
        <w:t>FAMILIAS PRESENTES ha enviado nota a las autoridades del INR, COMISIONADO PARLAMENTARIO Y COMISIÓN DE SEGUIMIENTO CARCELARIO</w:t>
      </w:r>
    </w:p>
    <w:p w14:paraId="1A788A0E" w14:textId="683E77EB" w:rsidR="001C640E" w:rsidRPr="00C87753" w:rsidRDefault="001C640E" w:rsidP="00E6402C">
      <w:pPr>
        <w:tabs>
          <w:tab w:val="left" w:pos="3360"/>
        </w:tabs>
        <w:jc w:val="center"/>
      </w:pPr>
    </w:p>
    <w:sectPr w:rsidR="001C640E" w:rsidRPr="00C877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C5E"/>
    <w:rsid w:val="000200D3"/>
    <w:rsid w:val="001C640E"/>
    <w:rsid w:val="002F7369"/>
    <w:rsid w:val="00375B09"/>
    <w:rsid w:val="006B5B79"/>
    <w:rsid w:val="00760C5D"/>
    <w:rsid w:val="008A4DFF"/>
    <w:rsid w:val="00985DD4"/>
    <w:rsid w:val="00A319A6"/>
    <w:rsid w:val="00C07509"/>
    <w:rsid w:val="00C87753"/>
    <w:rsid w:val="00CB1E01"/>
    <w:rsid w:val="00DB6C5E"/>
    <w:rsid w:val="00E242FA"/>
    <w:rsid w:val="00E6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EF747"/>
  <w15:chartTrackingRefBased/>
  <w15:docId w15:val="{6FF970D2-00B3-4817-9DDC-9FEDE590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Rodríguez</dc:creator>
  <cp:keywords/>
  <dc:description/>
  <cp:lastModifiedBy>grp31366@gmail.com</cp:lastModifiedBy>
  <cp:revision>2</cp:revision>
  <dcterms:created xsi:type="dcterms:W3CDTF">2023-05-02T15:45:00Z</dcterms:created>
  <dcterms:modified xsi:type="dcterms:W3CDTF">2023-05-02T15:45:00Z</dcterms:modified>
</cp:coreProperties>
</file>